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535E87" w:rsidP="00CD1AAE">
      <w:pPr>
        <w:jc w:val="center"/>
        <w:rPr>
          <w:b/>
          <w:sz w:val="28"/>
          <w:szCs w:val="28"/>
        </w:rPr>
      </w:pPr>
      <w:r w:rsidRPr="00535E87">
        <w:rPr>
          <w:b/>
          <w:sz w:val="28"/>
          <w:szCs w:val="28"/>
        </w:rPr>
        <w:t xml:space="preserve">Фатежский р-н, Банинский с/с, с. </w:t>
      </w:r>
      <w:r w:rsidR="00DD4258">
        <w:rPr>
          <w:b/>
          <w:sz w:val="28"/>
          <w:szCs w:val="28"/>
        </w:rPr>
        <w:t xml:space="preserve">1-е </w:t>
      </w:r>
      <w:r w:rsidRPr="00535E87">
        <w:rPr>
          <w:b/>
          <w:sz w:val="28"/>
          <w:szCs w:val="28"/>
        </w:rPr>
        <w:t>Банино</w:t>
      </w:r>
      <w:r w:rsidR="00BB6DD0">
        <w:rPr>
          <w:rStyle w:val="a6"/>
          <w:b/>
          <w:sz w:val="28"/>
          <w:szCs w:val="28"/>
        </w:rPr>
        <w:footnoteReference w:id="2"/>
      </w:r>
    </w:p>
    <w:p w:rsidR="00E81933" w:rsidRPr="00FC6170" w:rsidRDefault="00E81933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Default="00A018C2" w:rsidP="00E81933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</w:t>
            </w:r>
            <w:r w:rsidR="00535E87">
              <w:rPr>
                <w:sz w:val="28"/>
                <w:szCs w:val="28"/>
                <w:u w:val="single"/>
              </w:rPr>
              <w:t>обл.,</w:t>
            </w:r>
            <w:r w:rsidR="00535E87" w:rsidRPr="00535E87">
              <w:rPr>
                <w:sz w:val="28"/>
                <w:szCs w:val="28"/>
                <w:u w:val="single"/>
              </w:rPr>
              <w:t xml:space="preserve">Фатежский р-н, Банинский с/с, с. </w:t>
            </w:r>
            <w:r w:rsidR="00DD4258">
              <w:rPr>
                <w:sz w:val="28"/>
                <w:szCs w:val="28"/>
                <w:u w:val="single"/>
              </w:rPr>
              <w:t xml:space="preserve">1-е </w:t>
            </w:r>
            <w:r w:rsidR="00535E87" w:rsidRPr="00535E87">
              <w:rPr>
                <w:sz w:val="28"/>
                <w:szCs w:val="28"/>
                <w:u w:val="single"/>
              </w:rPr>
              <w:t>Банино</w:t>
            </w:r>
            <w:r w:rsidR="00E81933">
              <w:rPr>
                <w:sz w:val="28"/>
                <w:szCs w:val="28"/>
                <w:u w:val="single"/>
              </w:rPr>
              <w:t xml:space="preserve">, </w:t>
            </w:r>
            <w:r w:rsidR="00535E87">
              <w:rPr>
                <w:sz w:val="28"/>
                <w:szCs w:val="28"/>
                <w:u w:val="single"/>
              </w:rPr>
              <w:t>1943</w:t>
            </w:r>
            <w:r w:rsidR="00E81933">
              <w:rPr>
                <w:sz w:val="28"/>
                <w:szCs w:val="28"/>
                <w:u w:val="single"/>
              </w:rPr>
              <w:t xml:space="preserve"> г.</w:t>
            </w:r>
          </w:p>
          <w:p w:rsidR="00E81933" w:rsidRPr="009C2FBC" w:rsidRDefault="00E81933" w:rsidP="00E81933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535E87">
              <w:rPr>
                <w:sz w:val="28"/>
                <w:szCs w:val="28"/>
                <w:u w:val="single"/>
              </w:rPr>
              <w:t>-384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E81933" w:rsidRPr="009C2FBC" w:rsidRDefault="00E81933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Default="004076AB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4076AB">
              <w:rPr>
                <w:sz w:val="28"/>
                <w:szCs w:val="28"/>
                <w:u w:val="single"/>
              </w:rPr>
              <w:t>братская могила</w:t>
            </w:r>
          </w:p>
          <w:p w:rsidR="00E81933" w:rsidRPr="009C2FBC" w:rsidRDefault="00E81933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A21134" w:rsidRDefault="00535E87" w:rsidP="008654E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высотой 2,15 м, установл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на на постаменте высотой 2,13 м, сост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ит из трех ступеней: 1 ступень- высота 1,25 м, 2 ступень- высота 73 см, 3 ст</w:t>
            </w:r>
            <w:r>
              <w:rPr>
                <w:sz w:val="28"/>
                <w:szCs w:val="28"/>
                <w:u w:val="single"/>
              </w:rPr>
              <w:t>у</w:t>
            </w:r>
            <w:r>
              <w:rPr>
                <w:sz w:val="28"/>
                <w:szCs w:val="28"/>
                <w:u w:val="single"/>
              </w:rPr>
              <w:t>пень- высота 15 см: надгробие; высота- 10 см, размер 1,43х62 см</w:t>
            </w:r>
          </w:p>
          <w:p w:rsidR="00E81933" w:rsidRPr="009C2FBC" w:rsidRDefault="00E81933" w:rsidP="008654E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A53FCC" w:rsidRPr="009C2FBC" w:rsidRDefault="004076AB" w:rsidP="00D146C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</w:t>
            </w:r>
            <w:bookmarkStart w:id="0" w:name="_GoBack"/>
            <w:bookmarkEnd w:id="0"/>
            <w:r w:rsidRPr="004076AB">
              <w:rPr>
                <w:sz w:val="28"/>
                <w:szCs w:val="28"/>
                <w:u w:val="single"/>
              </w:rPr>
              <w:t xml:space="preserve">кульптура </w:t>
            </w:r>
            <w:r>
              <w:rPr>
                <w:sz w:val="28"/>
                <w:szCs w:val="28"/>
                <w:u w:val="single"/>
              </w:rPr>
              <w:t>"Школьница с гирляндой в руках" из гипса,</w:t>
            </w:r>
            <w:r w:rsidRPr="004076AB">
              <w:rPr>
                <w:sz w:val="28"/>
                <w:szCs w:val="28"/>
                <w:u w:val="single"/>
              </w:rPr>
              <w:t xml:space="preserve"> сооружена в 1963 году </w:t>
            </w:r>
            <w:r w:rsidR="00535E87">
              <w:rPr>
                <w:sz w:val="28"/>
                <w:szCs w:val="28"/>
                <w:u w:val="single"/>
              </w:rPr>
              <w:t>Скульптура окрашена золотистой кра</w:t>
            </w:r>
            <w:r w:rsidR="00535E87">
              <w:rPr>
                <w:sz w:val="28"/>
                <w:szCs w:val="28"/>
                <w:u w:val="single"/>
              </w:rPr>
              <w:t>с</w:t>
            </w:r>
            <w:r w:rsidR="00535E87">
              <w:rPr>
                <w:sz w:val="28"/>
                <w:szCs w:val="28"/>
                <w:u w:val="single"/>
              </w:rPr>
              <w:t>кой: надгробие из кирпича, окрашено в синий цвет: ограждено металлической изгородью, окрашено в синий цвет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535E87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535E87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E81933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4076AB" w:rsidP="00535E8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27.04.1948 г. из д. Бугры</w:t>
            </w:r>
          </w:p>
          <w:p w:rsidR="00E81933" w:rsidRDefault="00E81933" w:rsidP="00535E87">
            <w:pPr>
              <w:jc w:val="both"/>
              <w:rPr>
                <w:sz w:val="28"/>
                <w:szCs w:val="28"/>
              </w:rPr>
            </w:pPr>
          </w:p>
          <w:p w:rsidR="00E81933" w:rsidRPr="00C55FA5" w:rsidRDefault="00E81933" w:rsidP="00535E87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535E87" w:rsidP="00CA5704">
            <w:pPr>
              <w:jc w:val="both"/>
              <w:rPr>
                <w:sz w:val="28"/>
                <w:szCs w:val="28"/>
              </w:rPr>
            </w:pPr>
            <w:r w:rsidRPr="00535E87">
              <w:rPr>
                <w:sz w:val="28"/>
                <w:szCs w:val="28"/>
              </w:rPr>
              <w:t>Администрация Банинского сельсовета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8654E8" w:rsidRDefault="008654E8" w:rsidP="00A21134">
      <w:pPr>
        <w:jc w:val="both"/>
      </w:pPr>
    </w:p>
    <w:p w:rsidR="007B6516" w:rsidRDefault="00DD4258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46.25pt">
            <v:imagedata r:id="rId8" o:title="images3[1]"/>
          </v:shape>
        </w:pict>
      </w:r>
    </w:p>
    <w:sectPr w:rsidR="007B6516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6ABF" w:rsidRDefault="00366ABF" w:rsidP="00FF362D">
      <w:r>
        <w:separator/>
      </w:r>
    </w:p>
  </w:endnote>
  <w:endnote w:type="continuationSeparator" w:id="1">
    <w:p w:rsidR="00366ABF" w:rsidRDefault="00366ABF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6ABF" w:rsidRDefault="00366ABF" w:rsidP="00FF362D">
      <w:r>
        <w:separator/>
      </w:r>
    </w:p>
  </w:footnote>
  <w:footnote w:type="continuationSeparator" w:id="1">
    <w:p w:rsidR="00366ABF" w:rsidRDefault="00366ABF" w:rsidP="00FF362D">
      <w:r>
        <w:continuationSeparator/>
      </w:r>
    </w:p>
  </w:footnote>
  <w:footnote w:id="2">
    <w:p w:rsidR="00BB6DD0" w:rsidRDefault="00BB6DD0">
      <w:pPr>
        <w:pStyle w:val="a4"/>
      </w:pPr>
      <w:r>
        <w:rPr>
          <w:rStyle w:val="a6"/>
        </w:rPr>
        <w:footnoteRef/>
      </w:r>
      <w:hyperlink r:id="rId1" w:history="1">
        <w:r w:rsidRPr="00AA18A1">
          <w:rPr>
            <w:rStyle w:val="a7"/>
          </w:rPr>
          <w:t>https://obd-memorial.ru/html/info.htm?id=1150530122&amp;p=2</w:t>
        </w:r>
      </w:hyperlink>
    </w:p>
    <w:p w:rsidR="00BB6DD0" w:rsidRDefault="00BB6DD0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6A6F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6ABF"/>
    <w:rsid w:val="00367DC2"/>
    <w:rsid w:val="003703EB"/>
    <w:rsid w:val="00372798"/>
    <w:rsid w:val="0038005D"/>
    <w:rsid w:val="003805C0"/>
    <w:rsid w:val="0038066F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076AB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5E87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5308B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973F2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A793E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4791C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E5A2B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72C8D"/>
    <w:rsid w:val="00B80F1C"/>
    <w:rsid w:val="00B8738C"/>
    <w:rsid w:val="00B9119B"/>
    <w:rsid w:val="00BA246C"/>
    <w:rsid w:val="00BA250C"/>
    <w:rsid w:val="00BA27AC"/>
    <w:rsid w:val="00BB4677"/>
    <w:rsid w:val="00BB6875"/>
    <w:rsid w:val="00BB6DD0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177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3BB7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146CE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4258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193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0122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0BA42-FBF7-4BF6-85C6-6648D947F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7</cp:revision>
  <dcterms:created xsi:type="dcterms:W3CDTF">2020-05-03T13:17:00Z</dcterms:created>
  <dcterms:modified xsi:type="dcterms:W3CDTF">2001-12-31T22:37:00Z</dcterms:modified>
</cp:coreProperties>
</file>